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BC96" w14:textId="36B4BABE" w:rsidR="003C054A" w:rsidRPr="00EB214C" w:rsidRDefault="003C054A" w:rsidP="003C054A">
      <w:pPr>
        <w:jc w:val="center"/>
        <w:rPr>
          <w:rFonts w:ascii="Times New Roman" w:hAnsi="Times New Roman" w:cs="Times New Roman"/>
          <w:b/>
          <w:sz w:val="28"/>
          <w:szCs w:val="28"/>
          <w:u w:val="single"/>
          <w:lang w:val="en-US"/>
        </w:rPr>
      </w:pPr>
      <w:r w:rsidRPr="00EB214C">
        <w:rPr>
          <w:rFonts w:ascii="Times New Roman" w:hAnsi="Times New Roman" w:cs="Times New Roman"/>
          <w:b/>
          <w:sz w:val="28"/>
          <w:szCs w:val="28"/>
          <w:u w:val="single"/>
          <w:lang w:val="en-US"/>
        </w:rPr>
        <w:t>TIN HỌ</w:t>
      </w:r>
      <w:r w:rsidR="00F620A3" w:rsidRPr="00EB214C">
        <w:rPr>
          <w:rFonts w:ascii="Times New Roman" w:hAnsi="Times New Roman" w:cs="Times New Roman"/>
          <w:b/>
          <w:sz w:val="28"/>
          <w:szCs w:val="28"/>
          <w:u w:val="single"/>
          <w:lang w:val="en-US"/>
        </w:rPr>
        <w:t xml:space="preserve">C </w:t>
      </w:r>
    </w:p>
    <w:p w14:paraId="4FE4E774" w14:textId="462AF4FE" w:rsidR="003C054A" w:rsidRPr="00EB214C" w:rsidRDefault="003C054A" w:rsidP="003C054A">
      <w:pPr>
        <w:jc w:val="center"/>
        <w:rPr>
          <w:rFonts w:ascii="Times New Roman" w:hAnsi="Times New Roman" w:cs="Times New Roman"/>
          <w:b/>
          <w:sz w:val="28"/>
          <w:szCs w:val="28"/>
        </w:rPr>
      </w:pPr>
      <w:r w:rsidRPr="00EB214C">
        <w:rPr>
          <w:rFonts w:ascii="Times New Roman" w:hAnsi="Times New Roman" w:cs="Times New Roman"/>
          <w:b/>
          <w:sz w:val="28"/>
          <w:szCs w:val="28"/>
        </w:rPr>
        <w:t>Từ</w:t>
      </w:r>
      <w:r w:rsidR="00062375">
        <w:rPr>
          <w:rFonts w:ascii="Times New Roman" w:hAnsi="Times New Roman" w:cs="Times New Roman"/>
          <w:b/>
          <w:sz w:val="28"/>
          <w:szCs w:val="28"/>
        </w:rPr>
        <w:t xml:space="preserve"> ngày 6/11</w:t>
      </w:r>
      <w:r w:rsidR="00F620A3" w:rsidRPr="00EB214C">
        <w:rPr>
          <w:rFonts w:ascii="Times New Roman" w:hAnsi="Times New Roman" w:cs="Times New Roman"/>
          <w:b/>
          <w:sz w:val="28"/>
          <w:szCs w:val="28"/>
        </w:rPr>
        <w:t>/2023</w:t>
      </w:r>
      <w:r w:rsidRPr="00EB214C">
        <w:rPr>
          <w:rFonts w:ascii="Times New Roman" w:hAnsi="Times New Roman" w:cs="Times New Roman"/>
          <w:b/>
          <w:sz w:val="28"/>
          <w:szCs w:val="28"/>
        </w:rPr>
        <w:t xml:space="preserve"> đế</w:t>
      </w:r>
      <w:r w:rsidR="00062375">
        <w:rPr>
          <w:rFonts w:ascii="Times New Roman" w:hAnsi="Times New Roman" w:cs="Times New Roman"/>
          <w:b/>
          <w:sz w:val="28"/>
          <w:szCs w:val="28"/>
        </w:rPr>
        <w:t>n ngày 10</w:t>
      </w:r>
      <w:r w:rsidR="00EB214C">
        <w:rPr>
          <w:rFonts w:ascii="Times New Roman" w:hAnsi="Times New Roman" w:cs="Times New Roman"/>
          <w:b/>
          <w:sz w:val="28"/>
          <w:szCs w:val="28"/>
        </w:rPr>
        <w:t>/11</w:t>
      </w:r>
      <w:r w:rsidR="00F620A3" w:rsidRPr="00EB214C">
        <w:rPr>
          <w:rFonts w:ascii="Times New Roman" w:hAnsi="Times New Roman" w:cs="Times New Roman"/>
          <w:b/>
          <w:sz w:val="28"/>
          <w:szCs w:val="28"/>
        </w:rPr>
        <w:t>/2023</w:t>
      </w:r>
    </w:p>
    <w:p w14:paraId="2E1D8A82" w14:textId="2A402E08" w:rsidR="00EB214C" w:rsidRDefault="00062375" w:rsidP="00EB214C">
      <w:pPr>
        <w:jc w:val="center"/>
        <w:rPr>
          <w:rFonts w:ascii="Times New Roman" w:hAnsi="Times New Roman" w:cs="Times New Roman"/>
          <w:b/>
          <w:sz w:val="28"/>
          <w:szCs w:val="28"/>
        </w:rPr>
      </w:pPr>
      <w:r>
        <w:rPr>
          <w:rFonts w:ascii="Times New Roman" w:hAnsi="Times New Roman" w:cs="Times New Roman"/>
          <w:b/>
          <w:sz w:val="28"/>
          <w:szCs w:val="28"/>
          <w:u w:val="single"/>
        </w:rPr>
        <w:t>BÀI</w:t>
      </w:r>
      <w:r w:rsidR="00EB214C" w:rsidRPr="00EB214C">
        <w:rPr>
          <w:rFonts w:ascii="Times New Roman" w:hAnsi="Times New Roman" w:cs="Times New Roman"/>
          <w:b/>
          <w:sz w:val="28"/>
          <w:szCs w:val="28"/>
          <w:u w:val="single"/>
        </w:rPr>
        <w:t xml:space="preserve"> </w:t>
      </w:r>
      <w:r>
        <w:rPr>
          <w:rFonts w:ascii="Times New Roman" w:hAnsi="Times New Roman" w:cs="Times New Roman"/>
          <w:b/>
          <w:sz w:val="28"/>
          <w:szCs w:val="28"/>
          <w:u w:val="single"/>
          <w:lang w:val="en-US"/>
        </w:rPr>
        <w:t>5:</w:t>
      </w:r>
      <w:r>
        <w:rPr>
          <w:rFonts w:ascii="Times New Roman" w:hAnsi="Times New Roman" w:cs="Times New Roman"/>
          <w:b/>
          <w:sz w:val="28"/>
          <w:szCs w:val="28"/>
          <w:lang w:val="en-US"/>
        </w:rPr>
        <w:t xml:space="preserve"> THỰC HÀNH TỔNG HỢP </w:t>
      </w:r>
      <w:r w:rsidR="00EB214C" w:rsidRPr="00EB214C">
        <w:rPr>
          <w:rFonts w:ascii="Times New Roman" w:hAnsi="Times New Roman" w:cs="Times New Roman"/>
          <w:b/>
          <w:sz w:val="28"/>
          <w:szCs w:val="28"/>
        </w:rPr>
        <w:t>(2 tiết)</w:t>
      </w:r>
    </w:p>
    <w:p w14:paraId="7B32A4FF" w14:textId="77777777" w:rsidR="00062375" w:rsidRPr="00EB214C" w:rsidRDefault="00062375" w:rsidP="00EB214C">
      <w:pPr>
        <w:jc w:val="center"/>
        <w:rPr>
          <w:rFonts w:ascii="Times New Roman" w:hAnsi="Times New Roman" w:cs="Times New Roman"/>
          <w:b/>
          <w:sz w:val="28"/>
          <w:szCs w:val="28"/>
        </w:rPr>
      </w:pPr>
    </w:p>
    <w:p w14:paraId="58C3CA9B" w14:textId="77777777" w:rsidR="00062375" w:rsidRPr="00062375" w:rsidRDefault="00062375" w:rsidP="00062375">
      <w:pPr>
        <w:widowControl/>
        <w:rPr>
          <w:rFonts w:ascii="Times New Roman" w:eastAsia="Times New Roman" w:hAnsi="Times New Roman" w:cs="Times New Roman"/>
          <w:b/>
          <w:color w:val="auto"/>
          <w:sz w:val="28"/>
          <w:szCs w:val="28"/>
          <w:lang w:val="it-IT" w:eastAsia="en-US" w:bidi="ar-SA"/>
        </w:rPr>
      </w:pPr>
      <w:r w:rsidRPr="00062375">
        <w:rPr>
          <w:rFonts w:ascii="Times New Roman" w:eastAsia="Times New Roman" w:hAnsi="Times New Roman" w:cs="Times New Roman"/>
          <w:b/>
          <w:color w:val="auto"/>
          <w:sz w:val="28"/>
          <w:szCs w:val="28"/>
          <w:lang w:val="it-IT" w:eastAsia="en-US" w:bidi="ar-SA"/>
        </w:rPr>
        <w:t xml:space="preserve">I. </w:t>
      </w:r>
      <w:r w:rsidRPr="00062375">
        <w:rPr>
          <w:rFonts w:ascii="Times New Roman" w:eastAsia="Times New Roman" w:hAnsi="Times New Roman" w:cs="Times New Roman"/>
          <w:b/>
          <w:color w:val="auto"/>
          <w:sz w:val="28"/>
          <w:szCs w:val="28"/>
          <w:u w:val="single"/>
          <w:lang w:val="it-IT" w:eastAsia="en-US" w:bidi="ar-SA"/>
        </w:rPr>
        <w:t>YÊU CẦU CẦN ĐẠT</w:t>
      </w:r>
      <w:r w:rsidRPr="00062375">
        <w:rPr>
          <w:rFonts w:ascii="Times New Roman" w:eastAsia="Times New Roman" w:hAnsi="Times New Roman" w:cs="Times New Roman"/>
          <w:b/>
          <w:color w:val="auto"/>
          <w:sz w:val="28"/>
          <w:szCs w:val="28"/>
          <w:lang w:val="it-IT" w:eastAsia="en-US" w:bidi="ar-SA"/>
        </w:rPr>
        <w:t>:</w:t>
      </w:r>
    </w:p>
    <w:p w14:paraId="6A4079BE" w14:textId="77777777" w:rsidR="00062375" w:rsidRPr="00062375" w:rsidRDefault="00062375" w:rsidP="00062375">
      <w:pPr>
        <w:widowControl/>
        <w:tabs>
          <w:tab w:val="left" w:pos="6330"/>
        </w:tabs>
        <w:jc w:val="both"/>
        <w:rPr>
          <w:rFonts w:ascii="Times New Roman" w:eastAsia="Times New Roman" w:hAnsi="Times New Roman" w:cs="Times New Roman"/>
          <w:b/>
          <w:color w:val="auto"/>
          <w:sz w:val="28"/>
          <w:szCs w:val="28"/>
          <w:lang w:val="en-US" w:eastAsia="en-US" w:bidi="ar-SA"/>
        </w:rPr>
      </w:pPr>
      <w:r w:rsidRPr="00062375">
        <w:rPr>
          <w:rFonts w:ascii="Times New Roman" w:eastAsia="Times New Roman" w:hAnsi="Times New Roman" w:cs="Times New Roman"/>
          <w:b/>
          <w:color w:val="auto"/>
          <w:sz w:val="28"/>
          <w:szCs w:val="28"/>
          <w:lang w:val="en-US" w:eastAsia="en-US" w:bidi="ar-SA"/>
        </w:rPr>
        <w:t>1. Kiến thức – kỹ năng:</w:t>
      </w:r>
      <w:bookmarkStart w:id="0" w:name="_GoBack"/>
      <w:bookmarkEnd w:id="0"/>
    </w:p>
    <w:p w14:paraId="468B5B45" w14:textId="77777777" w:rsidR="00062375" w:rsidRPr="00062375" w:rsidRDefault="00062375" w:rsidP="00062375">
      <w:pPr>
        <w:widowControl/>
        <w:jc w:val="both"/>
        <w:rPr>
          <w:rFonts w:ascii="Times New Roman" w:eastAsia="Times New Roman" w:hAnsi="Times New Roman" w:cs="Times New Roman"/>
          <w:color w:val="auto"/>
          <w:sz w:val="28"/>
          <w:szCs w:val="28"/>
          <w:lang w:val="es-ES" w:eastAsia="en-US" w:bidi="ar-SA"/>
        </w:rPr>
      </w:pPr>
      <w:r w:rsidRPr="00062375">
        <w:rPr>
          <w:rFonts w:ascii="Times New Roman" w:eastAsia="Times New Roman" w:hAnsi="Times New Roman" w:cs="Times New Roman"/>
          <w:color w:val="auto"/>
          <w:sz w:val="28"/>
          <w:szCs w:val="28"/>
          <w:lang w:val="nl-NL" w:eastAsia="en-US" w:bidi="ar-SA"/>
        </w:rPr>
        <w:t xml:space="preserve">    </w:t>
      </w:r>
      <w:r w:rsidRPr="00062375">
        <w:rPr>
          <w:rFonts w:ascii="Times New Roman" w:eastAsia="Times New Roman" w:hAnsi="Times New Roman" w:cs="Times New Roman"/>
          <w:color w:val="auto"/>
          <w:sz w:val="28"/>
          <w:szCs w:val="28"/>
          <w:lang w:val="es-ES" w:eastAsia="en-US" w:bidi="ar-SA"/>
        </w:rPr>
        <w:t>- Ôn lại toàn bộ các thao tác đã học khi soạn thảo văn bản.</w:t>
      </w:r>
    </w:p>
    <w:p w14:paraId="6B393976" w14:textId="77777777" w:rsidR="00062375" w:rsidRPr="00062375" w:rsidRDefault="00062375" w:rsidP="00062375">
      <w:pPr>
        <w:widowControl/>
        <w:jc w:val="both"/>
        <w:rPr>
          <w:rFonts w:ascii="Times New Roman" w:eastAsia="Times New Roman" w:hAnsi="Times New Roman" w:cs="Times New Roman"/>
          <w:bCs/>
          <w:color w:val="auto"/>
          <w:sz w:val="28"/>
          <w:szCs w:val="28"/>
          <w:lang w:val="es-ES" w:eastAsia="en-US" w:bidi="ar-SA"/>
        </w:rPr>
      </w:pPr>
      <w:r w:rsidRPr="00062375">
        <w:rPr>
          <w:rFonts w:ascii="Times New Roman" w:eastAsia="Times New Roman" w:hAnsi="Times New Roman" w:cs="Times New Roman"/>
          <w:color w:val="auto"/>
          <w:sz w:val="28"/>
          <w:szCs w:val="28"/>
          <w:lang w:val="es-ES" w:eastAsia="en-US" w:bidi="ar-SA"/>
        </w:rPr>
        <w:t xml:space="preserve">    </w:t>
      </w:r>
      <w:r w:rsidRPr="00062375">
        <w:rPr>
          <w:rFonts w:ascii="Times New Roman" w:eastAsia="Times New Roman" w:hAnsi="Times New Roman" w:cs="Times New Roman"/>
          <w:bCs/>
          <w:color w:val="auto"/>
          <w:sz w:val="28"/>
          <w:szCs w:val="28"/>
          <w:lang w:val="es-ES" w:eastAsia="en-US" w:bidi="ar-SA"/>
        </w:rPr>
        <w:t>- Tìm hiểu một số chức năng khác khi soạn thảo văn bản.</w:t>
      </w:r>
    </w:p>
    <w:p w14:paraId="0D5E4414" w14:textId="77777777" w:rsidR="00062375" w:rsidRPr="00062375" w:rsidRDefault="00062375" w:rsidP="00062375">
      <w:pPr>
        <w:widowControl/>
        <w:jc w:val="both"/>
        <w:rPr>
          <w:rFonts w:ascii="Times New Roman" w:eastAsia="Times New Roman" w:hAnsi="Times New Roman" w:cs="Times New Roman"/>
          <w:b/>
          <w:color w:val="auto"/>
          <w:sz w:val="28"/>
          <w:szCs w:val="28"/>
          <w:lang w:val="en-US" w:eastAsia="en-US" w:bidi="ar-SA"/>
        </w:rPr>
      </w:pPr>
      <w:r w:rsidRPr="00062375">
        <w:rPr>
          <w:rFonts w:ascii="Times New Roman" w:eastAsia="Times New Roman" w:hAnsi="Times New Roman" w:cs="Times New Roman"/>
          <w:b/>
          <w:color w:val="auto"/>
          <w:sz w:val="28"/>
          <w:szCs w:val="28"/>
          <w:lang w:val="en-US" w:eastAsia="en-US" w:bidi="ar-SA"/>
        </w:rPr>
        <w:t>2. Năng lực</w:t>
      </w:r>
    </w:p>
    <w:p w14:paraId="74666F6E" w14:textId="77777777" w:rsidR="00062375" w:rsidRPr="00062375" w:rsidRDefault="00062375" w:rsidP="00062375">
      <w:pPr>
        <w:widowControl/>
        <w:jc w:val="both"/>
        <w:rPr>
          <w:rFonts w:ascii="Times New Roman" w:eastAsia="Times New Roman" w:hAnsi="Times New Roman" w:cs="Times New Roman"/>
          <w:b/>
          <w:color w:val="auto"/>
          <w:sz w:val="28"/>
          <w:szCs w:val="28"/>
          <w:lang w:val="en-US" w:eastAsia="en-US" w:bidi="ar-SA"/>
        </w:rPr>
      </w:pPr>
      <w:r w:rsidRPr="00062375">
        <w:rPr>
          <w:rFonts w:ascii="Times New Roman" w:eastAsia="Times New Roman" w:hAnsi="Times New Roman" w:cs="Times New Roman"/>
          <w:b/>
          <w:color w:val="auto"/>
          <w:sz w:val="28"/>
          <w:szCs w:val="28"/>
          <w:lang w:val="en-US" w:eastAsia="en-US" w:bidi="ar-SA"/>
        </w:rPr>
        <w:t xml:space="preserve">    a. Năng lực chung</w:t>
      </w:r>
    </w:p>
    <w:p w14:paraId="18CDC9B2" w14:textId="77777777" w:rsidR="00062375" w:rsidRPr="00062375" w:rsidRDefault="00062375" w:rsidP="00062375">
      <w:pPr>
        <w:widowControl/>
        <w:spacing w:line="320" w:lineRule="exact"/>
        <w:contextualSpacing/>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29BF7986" w14:textId="77777777" w:rsidR="00062375" w:rsidRPr="00062375" w:rsidRDefault="00062375" w:rsidP="00062375">
      <w:pPr>
        <w:widowControl/>
        <w:spacing w:line="320" w:lineRule="exact"/>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Giao tiếp &amp; hợp tác: Tăng cường khả năng trình bày và diễn đạt ý tưởng; sự tương tác tích cực giữa các thành viên trong nhóm khi thực hiện nhiệm vụ</w:t>
      </w:r>
    </w:p>
    <w:p w14:paraId="31A5C493" w14:textId="77777777" w:rsidR="00062375" w:rsidRPr="00062375" w:rsidRDefault="00062375" w:rsidP="00062375">
      <w:pPr>
        <w:widowControl/>
        <w:spacing w:line="320" w:lineRule="exact"/>
        <w:contextualSpacing/>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3F730C66" w14:textId="77777777" w:rsidR="00062375" w:rsidRPr="00062375" w:rsidRDefault="00062375" w:rsidP="00062375">
      <w:pPr>
        <w:widowControl/>
        <w:jc w:val="both"/>
        <w:rPr>
          <w:rFonts w:ascii="Times New Roman" w:eastAsia="Times New Roman" w:hAnsi="Times New Roman" w:cs="Times New Roman"/>
          <w:b/>
          <w:bCs/>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 xml:space="preserve">    </w:t>
      </w:r>
      <w:r w:rsidRPr="00062375">
        <w:rPr>
          <w:rFonts w:ascii="Times New Roman" w:eastAsia="Times New Roman" w:hAnsi="Times New Roman" w:cs="Times New Roman"/>
          <w:b/>
          <w:bCs/>
          <w:color w:val="auto"/>
          <w:sz w:val="28"/>
          <w:szCs w:val="28"/>
          <w:lang w:val="en-US" w:eastAsia="en-US" w:bidi="ar-SA"/>
        </w:rPr>
        <w:t>b. Năng lực đặc thù</w:t>
      </w:r>
    </w:p>
    <w:p w14:paraId="3BAF8C75"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b/>
          <w:bCs/>
          <w:color w:val="auto"/>
          <w:sz w:val="28"/>
          <w:szCs w:val="28"/>
          <w:lang w:val="en-US" w:eastAsia="en-US" w:bidi="ar-SA"/>
        </w:rPr>
        <w:t xml:space="preserve">    - </w:t>
      </w:r>
      <w:r w:rsidRPr="00062375">
        <w:rPr>
          <w:rFonts w:ascii="Times New Roman" w:eastAsia="Times New Roman" w:hAnsi="Times New Roman" w:cs="Times New Roman"/>
          <w:iCs/>
          <w:color w:val="auto"/>
          <w:sz w:val="28"/>
          <w:szCs w:val="28"/>
          <w:lang w:val="en-US" w:eastAsia="en-US" w:bidi="ar-SA"/>
        </w:rPr>
        <w:t xml:space="preserve">Thực hành được các thao tác soạn thảo văn bản đã học và các thao tác trên bảng để hoàn thành bài tập giáo viên yêu cầu. Phát triển kỹ năng </w:t>
      </w:r>
      <w:r w:rsidRPr="00062375">
        <w:rPr>
          <w:rFonts w:ascii="Times New Roman" w:eastAsia="Times New Roman" w:hAnsi="Times New Roman" w:cs="Times New Roman"/>
          <w:color w:val="auto"/>
          <w:sz w:val="28"/>
          <w:szCs w:val="28"/>
          <w:shd w:val="clear" w:color="auto" w:fill="FFFFFF"/>
          <w:lang w:val="en-US" w:eastAsia="en-US" w:bidi="ar-SA"/>
        </w:rPr>
        <w:t>tự học, tự nghiên cứu, năng lực hợp tác…</w:t>
      </w:r>
    </w:p>
    <w:p w14:paraId="58AC3174" w14:textId="77777777" w:rsidR="00062375" w:rsidRPr="00062375" w:rsidRDefault="00062375" w:rsidP="00062375">
      <w:pPr>
        <w:widowControl/>
        <w:jc w:val="both"/>
        <w:rPr>
          <w:rFonts w:ascii="Times New Roman" w:eastAsia="Times New Roman" w:hAnsi="Times New Roman" w:cs="Times New Roman"/>
          <w:b/>
          <w:bCs/>
          <w:color w:val="auto"/>
          <w:sz w:val="28"/>
          <w:szCs w:val="28"/>
          <w:lang w:val="en-US" w:eastAsia="en-US" w:bidi="ar-SA"/>
        </w:rPr>
      </w:pPr>
      <w:r w:rsidRPr="00062375">
        <w:rPr>
          <w:rFonts w:ascii="Times New Roman" w:eastAsia="Times New Roman" w:hAnsi="Times New Roman" w:cs="Times New Roman"/>
          <w:b/>
          <w:bCs/>
          <w:color w:val="auto"/>
          <w:sz w:val="28"/>
          <w:szCs w:val="28"/>
          <w:lang w:val="en-US" w:eastAsia="en-US" w:bidi="ar-SA"/>
        </w:rPr>
        <w:t>3. Phẩm chất</w:t>
      </w:r>
    </w:p>
    <w:p w14:paraId="60F21DE2" w14:textId="77777777" w:rsidR="00062375" w:rsidRPr="00062375" w:rsidRDefault="00062375" w:rsidP="00062375">
      <w:pPr>
        <w:widowControl/>
        <w:spacing w:line="320" w:lineRule="exact"/>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Nhân ái: Có ý thức tôn trọng ý kiến các thành viên trong nhóm khi hợp tác</w:t>
      </w:r>
    </w:p>
    <w:p w14:paraId="437152C6" w14:textId="77777777" w:rsidR="00062375" w:rsidRPr="00062375" w:rsidRDefault="00062375" w:rsidP="00062375">
      <w:pPr>
        <w:widowControl/>
        <w:spacing w:line="320" w:lineRule="exact"/>
        <w:contextualSpacing/>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Chăm chỉ: Chủ động, kiên trì thực hiện nhiệm vụ thu thập thông tin để khám phá vấn đề</w:t>
      </w:r>
    </w:p>
    <w:p w14:paraId="6D815071" w14:textId="77777777" w:rsidR="00062375" w:rsidRPr="00062375" w:rsidRDefault="00062375" w:rsidP="00062375">
      <w:pPr>
        <w:widowControl/>
        <w:spacing w:line="320" w:lineRule="exact"/>
        <w:contextualSpacing/>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Trung thực: Có ý thức báo cáo các kết quả đã thu thập chính xác, khách quan để chứng minh hoặc phủ nhận giả thuyết đã đặt ra</w:t>
      </w:r>
    </w:p>
    <w:p w14:paraId="14F7E914" w14:textId="77777777" w:rsidR="00062375" w:rsidRPr="00062375" w:rsidRDefault="00062375" w:rsidP="00062375">
      <w:pPr>
        <w:widowControl/>
        <w:spacing w:line="320" w:lineRule="exact"/>
        <w:contextualSpacing/>
        <w:jc w:val="both"/>
        <w:rPr>
          <w:rFonts w:ascii="Times New Roman" w:eastAsia="Times New Roman" w:hAnsi="Times New Roman" w:cs="Times New Roman"/>
          <w:sz w:val="28"/>
          <w:szCs w:val="28"/>
          <w:lang w:val="en-US" w:eastAsia="en-US" w:bidi="ar-SA"/>
        </w:rPr>
      </w:pPr>
      <w:r w:rsidRPr="00062375">
        <w:rPr>
          <w:rFonts w:ascii="Times New Roman" w:eastAsia="Times New Roman" w:hAnsi="Times New Roman" w:cs="Times New Roman"/>
          <w:sz w:val="28"/>
          <w:szCs w:val="28"/>
          <w:lang w:val="en-US" w:eastAsia="en-US" w:bidi="ar-SA"/>
        </w:rPr>
        <w:t xml:space="preserve">    - Trách nhiệm: Có ý thức hỗ trợ, hợp tác với các thành viên trong nhóm để hoàn thành nhiệm vụ</w:t>
      </w:r>
    </w:p>
    <w:p w14:paraId="05B558A5" w14:textId="77777777" w:rsidR="00062375" w:rsidRPr="00062375" w:rsidRDefault="00062375" w:rsidP="00062375">
      <w:pPr>
        <w:widowControl/>
        <w:jc w:val="both"/>
        <w:rPr>
          <w:rFonts w:ascii="Times New Roman" w:eastAsia="Times New Roman" w:hAnsi="Times New Roman" w:cs="Times New Roman"/>
          <w:b/>
          <w:color w:val="auto"/>
          <w:sz w:val="28"/>
          <w:szCs w:val="28"/>
          <w:lang w:val="it-IT" w:eastAsia="en-US" w:bidi="ar-SA"/>
        </w:rPr>
      </w:pPr>
      <w:r w:rsidRPr="00062375">
        <w:rPr>
          <w:rFonts w:ascii="Times New Roman" w:eastAsia="Times New Roman" w:hAnsi="Times New Roman" w:cs="Times New Roman"/>
          <w:b/>
          <w:color w:val="auto"/>
          <w:sz w:val="28"/>
          <w:szCs w:val="28"/>
          <w:lang w:val="it-IT" w:eastAsia="en-US" w:bidi="ar-SA"/>
        </w:rPr>
        <w:t xml:space="preserve">II. </w:t>
      </w:r>
      <w:r w:rsidRPr="00062375">
        <w:rPr>
          <w:rFonts w:ascii="Times New Roman" w:eastAsia="Times New Roman" w:hAnsi="Times New Roman" w:cs="Times New Roman"/>
          <w:b/>
          <w:color w:val="auto"/>
          <w:sz w:val="28"/>
          <w:szCs w:val="28"/>
          <w:u w:val="single"/>
          <w:lang w:val="it-IT" w:eastAsia="en-US" w:bidi="ar-SA"/>
        </w:rPr>
        <w:t>ĐỒ DÙNG DẠY HỌC</w:t>
      </w:r>
      <w:r w:rsidRPr="00062375">
        <w:rPr>
          <w:rFonts w:ascii="Times New Roman" w:eastAsia="Times New Roman" w:hAnsi="Times New Roman" w:cs="Times New Roman"/>
          <w:b/>
          <w:color w:val="auto"/>
          <w:sz w:val="28"/>
          <w:szCs w:val="28"/>
          <w:lang w:val="it-IT" w:eastAsia="en-US" w:bidi="ar-SA"/>
        </w:rPr>
        <w:t>:</w:t>
      </w:r>
    </w:p>
    <w:p w14:paraId="19166425" w14:textId="77777777" w:rsidR="00062375" w:rsidRPr="00062375" w:rsidRDefault="00062375" w:rsidP="00062375">
      <w:pPr>
        <w:widowControl/>
        <w:tabs>
          <w:tab w:val="left" w:pos="6405"/>
        </w:tabs>
        <w:rPr>
          <w:rFonts w:ascii="Times New Roman" w:eastAsia="Times New Roman" w:hAnsi="Times New Roman" w:cs="Times New Roman"/>
          <w:color w:val="auto"/>
          <w:sz w:val="28"/>
          <w:szCs w:val="28"/>
          <w:lang w:val="it-IT" w:eastAsia="en-US" w:bidi="ar-SA"/>
        </w:rPr>
      </w:pPr>
      <w:r w:rsidRPr="00062375">
        <w:rPr>
          <w:rFonts w:ascii="Times New Roman" w:eastAsia="Times New Roman" w:hAnsi="Times New Roman" w:cs="Times New Roman"/>
          <w:color w:val="auto"/>
          <w:sz w:val="28"/>
          <w:szCs w:val="28"/>
          <w:lang w:val="it-IT" w:eastAsia="en-US" w:bidi="ar-SA"/>
        </w:rPr>
        <w:t xml:space="preserve">    - GV: Giáo án, máy tính.</w:t>
      </w:r>
    </w:p>
    <w:p w14:paraId="0B0CADBF" w14:textId="77777777" w:rsidR="00062375" w:rsidRPr="00062375" w:rsidRDefault="00062375" w:rsidP="00062375">
      <w:pPr>
        <w:widowControl/>
        <w:tabs>
          <w:tab w:val="left" w:pos="6405"/>
        </w:tabs>
        <w:rPr>
          <w:rFonts w:ascii="Times New Roman" w:eastAsia="Times New Roman" w:hAnsi="Times New Roman" w:cs="Times New Roman"/>
          <w:color w:val="auto"/>
          <w:sz w:val="28"/>
          <w:szCs w:val="28"/>
          <w:lang w:val="it-IT" w:eastAsia="en-US" w:bidi="ar-SA"/>
        </w:rPr>
      </w:pPr>
      <w:r w:rsidRPr="00062375">
        <w:rPr>
          <w:rFonts w:ascii="Times New Roman" w:eastAsia="Times New Roman" w:hAnsi="Times New Roman" w:cs="Times New Roman"/>
          <w:color w:val="auto"/>
          <w:sz w:val="28"/>
          <w:szCs w:val="28"/>
          <w:lang w:val="it-IT" w:eastAsia="en-US" w:bidi="ar-SA"/>
        </w:rPr>
        <w:t xml:space="preserve">    - HS: SGK, đồ dùng học tập.</w:t>
      </w:r>
    </w:p>
    <w:p w14:paraId="007224C0" w14:textId="77777777" w:rsidR="00062375" w:rsidRPr="00062375" w:rsidRDefault="00062375" w:rsidP="00062375">
      <w:pPr>
        <w:widowControl/>
        <w:tabs>
          <w:tab w:val="left" w:pos="6330"/>
        </w:tabs>
        <w:jc w:val="both"/>
        <w:rPr>
          <w:rFonts w:ascii="Times New Roman" w:eastAsia="Times New Roman" w:hAnsi="Times New Roman" w:cs="Times New Roman"/>
          <w:b/>
          <w:color w:val="auto"/>
          <w:sz w:val="28"/>
          <w:szCs w:val="28"/>
          <w:u w:val="single"/>
          <w:lang w:val="en-US" w:eastAsia="en-US" w:bidi="ar-SA"/>
        </w:rPr>
      </w:pPr>
      <w:r w:rsidRPr="00062375">
        <w:rPr>
          <w:rFonts w:ascii="Times New Roman" w:eastAsia="Times New Roman" w:hAnsi="Times New Roman" w:cs="Times New Roman"/>
          <w:b/>
          <w:color w:val="auto"/>
          <w:sz w:val="28"/>
          <w:szCs w:val="28"/>
          <w:u w:val="single"/>
          <w:lang w:val="en-US" w:eastAsia="en-US" w:bidi="ar-SA"/>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062375" w:rsidRPr="00062375" w14:paraId="5482071E" w14:textId="77777777" w:rsidTr="00B34892">
        <w:tc>
          <w:tcPr>
            <w:tcW w:w="4695" w:type="dxa"/>
            <w:shd w:val="clear" w:color="auto" w:fill="auto"/>
          </w:tcPr>
          <w:p w14:paraId="35F87B3E" w14:textId="77777777" w:rsidR="00062375" w:rsidRPr="00062375" w:rsidRDefault="00062375" w:rsidP="00062375">
            <w:pPr>
              <w:widowControl/>
              <w:jc w:val="center"/>
              <w:rPr>
                <w:rFonts w:ascii="Times New Roman" w:eastAsia="Times New Roman" w:hAnsi="Times New Roman" w:cs="Times New Roman"/>
                <w:b/>
                <w:bCs/>
                <w:color w:val="auto"/>
                <w:kern w:val="24"/>
                <w:sz w:val="28"/>
                <w:szCs w:val="28"/>
                <w:lang w:val="en-US" w:eastAsia="en-US" w:bidi="ar-SA"/>
              </w:rPr>
            </w:pPr>
            <w:r w:rsidRPr="00062375">
              <w:rPr>
                <w:rFonts w:ascii="Times New Roman" w:eastAsia="Times New Roman" w:hAnsi="Times New Roman" w:cs="Times New Roman"/>
                <w:b/>
                <w:bCs/>
                <w:color w:val="auto"/>
                <w:kern w:val="24"/>
                <w:sz w:val="28"/>
                <w:szCs w:val="28"/>
                <w:lang w:val="en-US" w:eastAsia="en-US" w:bidi="ar-SA"/>
              </w:rPr>
              <w:t>Hoạt động dạy</w:t>
            </w:r>
          </w:p>
        </w:tc>
        <w:tc>
          <w:tcPr>
            <w:tcW w:w="4485" w:type="dxa"/>
            <w:shd w:val="clear" w:color="auto" w:fill="auto"/>
          </w:tcPr>
          <w:p w14:paraId="189CDAC9" w14:textId="77777777" w:rsidR="00062375" w:rsidRPr="00062375" w:rsidRDefault="00062375" w:rsidP="00062375">
            <w:pPr>
              <w:widowControl/>
              <w:jc w:val="center"/>
              <w:rPr>
                <w:rFonts w:ascii="Times New Roman" w:eastAsia="Times New Roman" w:hAnsi="Times New Roman" w:cs="Times New Roman"/>
                <w:b/>
                <w:color w:val="auto"/>
                <w:sz w:val="28"/>
                <w:szCs w:val="28"/>
                <w:lang w:val="en-US" w:eastAsia="en-US" w:bidi="ar-SA"/>
              </w:rPr>
            </w:pPr>
            <w:r w:rsidRPr="00062375">
              <w:rPr>
                <w:rFonts w:ascii="Times New Roman" w:eastAsia="Times New Roman" w:hAnsi="Times New Roman" w:cs="Times New Roman"/>
                <w:b/>
                <w:bCs/>
                <w:color w:val="auto"/>
                <w:kern w:val="24"/>
                <w:sz w:val="28"/>
                <w:szCs w:val="28"/>
                <w:lang w:val="en-US" w:eastAsia="en-US" w:bidi="ar-SA"/>
              </w:rPr>
              <w:t xml:space="preserve">Hoạt động học </w:t>
            </w:r>
          </w:p>
        </w:tc>
      </w:tr>
      <w:tr w:rsidR="00062375" w:rsidRPr="00062375" w14:paraId="169D51C4" w14:textId="77777777" w:rsidTr="00B34892">
        <w:tc>
          <w:tcPr>
            <w:tcW w:w="9180" w:type="dxa"/>
            <w:gridSpan w:val="2"/>
            <w:shd w:val="clear" w:color="auto" w:fill="auto"/>
          </w:tcPr>
          <w:p w14:paraId="1B57E949" w14:textId="77777777" w:rsidR="00062375" w:rsidRPr="00062375" w:rsidRDefault="00062375" w:rsidP="00062375">
            <w:pPr>
              <w:widowControl/>
              <w:jc w:val="center"/>
              <w:rPr>
                <w:rFonts w:ascii="Times New Roman" w:eastAsia="Times New Roman" w:hAnsi="Times New Roman" w:cs="Times New Roman"/>
                <w:color w:val="auto"/>
                <w:kern w:val="24"/>
                <w:sz w:val="28"/>
                <w:szCs w:val="28"/>
                <w:lang w:val="en-US" w:eastAsia="en-US" w:bidi="ar-SA"/>
              </w:rPr>
            </w:pPr>
            <w:r w:rsidRPr="00062375">
              <w:rPr>
                <w:rFonts w:ascii="Times New Roman" w:eastAsia="Times New Roman" w:hAnsi="Times New Roman" w:cs="Times New Roman"/>
                <w:b/>
                <w:bCs/>
                <w:sz w:val="28"/>
                <w:szCs w:val="28"/>
                <w:lang w:val="en-US" w:eastAsia="en-US" w:bidi="ar-SA"/>
              </w:rPr>
              <w:t xml:space="preserve">Hoạt động 1: KHỞI ĐỘNG </w:t>
            </w:r>
            <w:r w:rsidRPr="00062375">
              <w:rPr>
                <w:rFonts w:ascii="Times New Roman" w:eastAsia="Times New Roman" w:hAnsi="Times New Roman" w:cs="Times New Roman"/>
                <w:sz w:val="28"/>
                <w:szCs w:val="28"/>
                <w:lang w:val="en-US" w:eastAsia="en-US" w:bidi="ar-SA"/>
              </w:rPr>
              <w:t>(5 phút)</w:t>
            </w:r>
          </w:p>
        </w:tc>
      </w:tr>
      <w:tr w:rsidR="00062375" w:rsidRPr="00062375" w14:paraId="42DA6C00" w14:textId="77777777" w:rsidTr="00B34892">
        <w:trPr>
          <w:trHeight w:val="935"/>
        </w:trPr>
        <w:tc>
          <w:tcPr>
            <w:tcW w:w="4695" w:type="dxa"/>
            <w:shd w:val="clear" w:color="auto" w:fill="auto"/>
          </w:tcPr>
          <w:p w14:paraId="2C56812E" w14:textId="77777777" w:rsidR="00062375" w:rsidRPr="00062375" w:rsidRDefault="00062375" w:rsidP="00062375">
            <w:pPr>
              <w:widowControl/>
              <w:tabs>
                <w:tab w:val="left" w:pos="540"/>
              </w:tabs>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Ổn định lớp</w:t>
            </w:r>
          </w:p>
          <w:p w14:paraId="0DA6854D" w14:textId="77777777" w:rsidR="00062375" w:rsidRPr="00062375" w:rsidRDefault="00062375" w:rsidP="00062375">
            <w:pPr>
              <w:widowControl/>
              <w:tabs>
                <w:tab w:val="left" w:pos="540"/>
              </w:tabs>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Hát</w:t>
            </w:r>
          </w:p>
          <w:p w14:paraId="4854884E" w14:textId="77777777" w:rsidR="00062375" w:rsidRPr="00062375" w:rsidRDefault="00062375" w:rsidP="00062375">
            <w:pPr>
              <w:widowControl/>
              <w:tabs>
                <w:tab w:val="left" w:pos="540"/>
              </w:tabs>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Tổ chức trò chơi: “Quả bóng bí mật”</w:t>
            </w:r>
          </w:p>
          <w:p w14:paraId="6DFDEE0D" w14:textId="77777777" w:rsidR="00062375" w:rsidRPr="00062375" w:rsidRDefault="00062375" w:rsidP="00062375">
            <w:pPr>
              <w:widowControl/>
              <w:tabs>
                <w:tab w:val="left" w:pos="540"/>
              </w:tabs>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HS chọn từng quả bóng  và trả lời các câu hỏi.</w:t>
            </w:r>
          </w:p>
          <w:p w14:paraId="41A26122"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b/>
                <w:color w:val="auto"/>
                <w:sz w:val="28"/>
                <w:szCs w:val="28"/>
                <w:lang w:val="nl-NL" w:eastAsia="en-US" w:bidi="ar-SA"/>
              </w:rPr>
              <w:t xml:space="preserve">- </w:t>
            </w:r>
            <w:r w:rsidRPr="00062375">
              <w:rPr>
                <w:rFonts w:ascii="Times New Roman" w:eastAsia="Times New Roman" w:hAnsi="Times New Roman" w:cs="Times New Roman"/>
                <w:color w:val="auto"/>
                <w:sz w:val="28"/>
                <w:szCs w:val="28"/>
                <w:lang w:val="nl-NL" w:eastAsia="en-US" w:bidi="ar-SA"/>
              </w:rPr>
              <w:t>GV kết nối bài mới.</w:t>
            </w:r>
          </w:p>
        </w:tc>
        <w:tc>
          <w:tcPr>
            <w:tcW w:w="4485" w:type="dxa"/>
            <w:shd w:val="clear" w:color="auto" w:fill="auto"/>
          </w:tcPr>
          <w:p w14:paraId="0D752B4C" w14:textId="77777777" w:rsidR="00062375" w:rsidRPr="00062375" w:rsidRDefault="00062375" w:rsidP="00062375">
            <w:pPr>
              <w:widowControl/>
              <w:tabs>
                <w:tab w:val="left" w:pos="540"/>
              </w:tabs>
              <w:rPr>
                <w:rFonts w:ascii="Times New Roman" w:eastAsia="Times New Roman" w:hAnsi="Times New Roman" w:cs="Times New Roman"/>
                <w:b/>
                <w:color w:val="auto"/>
                <w:sz w:val="28"/>
                <w:szCs w:val="28"/>
                <w:lang w:val="pt-BR" w:eastAsia="en-US" w:bidi="ar-SA"/>
              </w:rPr>
            </w:pPr>
          </w:p>
          <w:p w14:paraId="630AC332" w14:textId="77777777" w:rsidR="00062375" w:rsidRPr="00062375" w:rsidRDefault="00062375" w:rsidP="00062375">
            <w:pPr>
              <w:widowControl/>
              <w:tabs>
                <w:tab w:val="left" w:pos="540"/>
              </w:tabs>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b/>
                <w:color w:val="auto"/>
                <w:sz w:val="28"/>
                <w:szCs w:val="28"/>
                <w:lang w:val="pt-BR" w:eastAsia="en-US" w:bidi="ar-SA"/>
              </w:rPr>
              <w:t>-</w:t>
            </w:r>
            <w:r w:rsidRPr="00062375">
              <w:rPr>
                <w:rFonts w:ascii="Times New Roman" w:eastAsia="Times New Roman" w:hAnsi="Times New Roman" w:cs="Times New Roman"/>
                <w:color w:val="auto"/>
                <w:sz w:val="28"/>
                <w:szCs w:val="28"/>
                <w:lang w:val="pt-BR" w:eastAsia="en-US" w:bidi="ar-SA"/>
              </w:rPr>
              <w:t xml:space="preserve"> Ban văn nghệ cho lớp hát một bài.</w:t>
            </w:r>
          </w:p>
          <w:p w14:paraId="2EEF4509"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nl-NL" w:eastAsia="en-US" w:bidi="ar-SA"/>
              </w:rPr>
              <w:t>- HS tham gia trò chơi</w:t>
            </w:r>
          </w:p>
          <w:p w14:paraId="2C382504"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p w14:paraId="00F0CD85"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p w14:paraId="31090A3C"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nl-NL" w:eastAsia="en-US" w:bidi="ar-SA"/>
              </w:rPr>
              <w:t>- Lắng nghe</w:t>
            </w:r>
          </w:p>
        </w:tc>
      </w:tr>
      <w:tr w:rsidR="00062375" w:rsidRPr="00062375" w14:paraId="2A7258DE" w14:textId="77777777" w:rsidTr="00B34892">
        <w:tc>
          <w:tcPr>
            <w:tcW w:w="9180" w:type="dxa"/>
            <w:gridSpan w:val="2"/>
            <w:shd w:val="clear" w:color="auto" w:fill="auto"/>
          </w:tcPr>
          <w:p w14:paraId="506E16ED" w14:textId="77777777" w:rsidR="00062375" w:rsidRPr="00062375" w:rsidRDefault="00062375" w:rsidP="00062375">
            <w:pPr>
              <w:widowControl/>
              <w:jc w:val="center"/>
              <w:rPr>
                <w:rFonts w:ascii="Times New Roman" w:eastAsia="Times New Roman" w:hAnsi="Times New Roman" w:cs="Times New Roman"/>
                <w:bCs/>
                <w:color w:val="auto"/>
                <w:sz w:val="28"/>
                <w:szCs w:val="28"/>
                <w:lang w:val="nl-NL" w:eastAsia="en-US" w:bidi="ar-SA"/>
              </w:rPr>
            </w:pPr>
            <w:r w:rsidRPr="00062375">
              <w:rPr>
                <w:rFonts w:ascii="Times New Roman" w:eastAsia="Times New Roman" w:hAnsi="Times New Roman" w:cs="Times New Roman"/>
                <w:b/>
                <w:bCs/>
                <w:sz w:val="28"/>
                <w:szCs w:val="28"/>
                <w:lang w:val="pt-BR" w:eastAsia="en-US" w:bidi="ar-SA"/>
              </w:rPr>
              <w:t>Hoạt động 2</w:t>
            </w:r>
            <w:r w:rsidRPr="00062375">
              <w:rPr>
                <w:rFonts w:ascii="Times New Roman" w:eastAsia="Times New Roman" w:hAnsi="Times New Roman" w:cs="Times New Roman"/>
                <w:sz w:val="28"/>
                <w:szCs w:val="28"/>
                <w:lang w:val="pt-BR" w:eastAsia="en-US" w:bidi="ar-SA"/>
              </w:rPr>
              <w:t xml:space="preserve">: </w:t>
            </w:r>
            <w:r w:rsidRPr="00062375">
              <w:rPr>
                <w:rFonts w:ascii="Times New Roman" w:eastAsia="Times New Roman" w:hAnsi="Times New Roman" w:cs="Times New Roman"/>
                <w:b/>
                <w:color w:val="auto"/>
                <w:sz w:val="28"/>
                <w:szCs w:val="28"/>
                <w:lang w:val="pt-BR" w:eastAsia="en-US" w:bidi="ar-SA"/>
              </w:rPr>
              <w:t xml:space="preserve">THỰC HÀNH </w:t>
            </w:r>
            <w:r w:rsidRPr="00062375">
              <w:rPr>
                <w:rFonts w:ascii="Times New Roman" w:eastAsia="Times New Roman" w:hAnsi="Times New Roman" w:cs="Times New Roman"/>
                <w:bCs/>
                <w:color w:val="auto"/>
                <w:sz w:val="28"/>
                <w:szCs w:val="28"/>
                <w:lang w:val="pt-BR" w:eastAsia="en-US" w:bidi="ar-SA"/>
              </w:rPr>
              <w:t>(60 phút)</w:t>
            </w:r>
          </w:p>
        </w:tc>
      </w:tr>
      <w:tr w:rsidR="00062375" w:rsidRPr="00062375" w14:paraId="1DC34F2F" w14:textId="77777777" w:rsidTr="00B34892">
        <w:tc>
          <w:tcPr>
            <w:tcW w:w="4695" w:type="dxa"/>
            <w:shd w:val="clear" w:color="auto" w:fill="auto"/>
          </w:tcPr>
          <w:p w14:paraId="7FC7FD28"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1. Em tự nhận xét mức độ hoàn thành của từng công việc.</w:t>
            </w:r>
          </w:p>
          <w:p w14:paraId="3647F6CC"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lastRenderedPageBreak/>
              <w:t>- GV nhận xét.</w:t>
            </w:r>
          </w:p>
          <w:p w14:paraId="01D3AEFA"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2. Em hãy soạn một văn bản với nội dung mô tả về những thành phố lớn ở nước ta theo các gợi ý.</w:t>
            </w:r>
          </w:p>
          <w:p w14:paraId="30EC6F82"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GV quan sát và hướng dẫn các em thực hành.</w:t>
            </w:r>
          </w:p>
          <w:p w14:paraId="797E9B07"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Nhận xét và tuyên dương nhũng em làm đúng, làm nhanh.</w:t>
            </w:r>
          </w:p>
          <w:p w14:paraId="090E535B"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3. Em tìm cách trình bày văn bản, bố trí các hình ảnh minh họa phù hợp.</w:t>
            </w:r>
          </w:p>
          <w:p w14:paraId="05A08E9F"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GV quan sát các em thực hành.</w:t>
            </w:r>
          </w:p>
          <w:p w14:paraId="7B8C24F4"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p>
          <w:p w14:paraId="4A729183"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Nhận xét và tuyên dương nhũng em làm đúng, làm nhanh.</w:t>
            </w:r>
          </w:p>
          <w:p w14:paraId="28452595"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4. Các bạn góp ý cho bài soạn của em.</w:t>
            </w:r>
          </w:p>
          <w:p w14:paraId="7FBF9A8B" w14:textId="77777777" w:rsidR="00062375" w:rsidRPr="00062375" w:rsidRDefault="00062375" w:rsidP="00062375">
            <w:pPr>
              <w:widowControl/>
              <w:spacing w:before="120" w:line="240" w:lineRule="exact"/>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xml:space="preserve">- GV nhận xét và tuyên dương những bài viết hay. </w:t>
            </w:r>
          </w:p>
          <w:p w14:paraId="7498C965" w14:textId="77777777" w:rsidR="00062375" w:rsidRPr="00062375" w:rsidRDefault="00062375" w:rsidP="00062375">
            <w:pPr>
              <w:widowControl/>
              <w:spacing w:before="120"/>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5. Lập bảng thống kê tóm lược những thông tin cơ bản về các thành phố bên dưới.</w:t>
            </w:r>
          </w:p>
          <w:p w14:paraId="24730E1F" w14:textId="77777777" w:rsidR="00062375" w:rsidRPr="00062375" w:rsidRDefault="00062375" w:rsidP="00062375">
            <w:pPr>
              <w:widowControl/>
              <w:spacing w:before="120"/>
              <w:jc w:val="both"/>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Nhận xét và tuyên dương nhũng em làm đúng, làm nhanh.</w:t>
            </w:r>
          </w:p>
        </w:tc>
        <w:tc>
          <w:tcPr>
            <w:tcW w:w="4485" w:type="dxa"/>
            <w:shd w:val="clear" w:color="auto" w:fill="auto"/>
          </w:tcPr>
          <w:p w14:paraId="6CF17A6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lastRenderedPageBreak/>
              <w:t>- HS làm vào vở.</w:t>
            </w:r>
          </w:p>
          <w:p w14:paraId="06F28629"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Báo cáo kết quả cho GV.</w:t>
            </w:r>
          </w:p>
          <w:p w14:paraId="21118F5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39B5ACAA"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09ADD359"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HS thực hành soạn văn bản.</w:t>
            </w:r>
          </w:p>
          <w:p w14:paraId="6C91ABC9"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2B782F8A"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Báo cáo kết quả cho GV.</w:t>
            </w:r>
          </w:p>
          <w:p w14:paraId="3CC47BC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58CE49E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7CF6FCDC"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2A4F761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xml:space="preserve">- HS trình bày vân bản theo ý muốn, lên mạng tải các hình ảnh có liên quan chèn vào văn bản. </w:t>
            </w:r>
          </w:p>
          <w:p w14:paraId="4573097B"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Báo cáo kết quả làm được với giáo viên.</w:t>
            </w:r>
          </w:p>
          <w:p w14:paraId="693F9071"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46953A4F"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HS góp ý bài soạn cho nhau.</w:t>
            </w:r>
          </w:p>
          <w:p w14:paraId="65EABAD2"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p>
          <w:p w14:paraId="790DE71F"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HS thực hành.</w:t>
            </w:r>
          </w:p>
          <w:p w14:paraId="2568927D" w14:textId="77777777" w:rsidR="00062375" w:rsidRPr="00062375" w:rsidRDefault="00062375" w:rsidP="00062375">
            <w:pPr>
              <w:widowControl/>
              <w:rPr>
                <w:rFonts w:ascii="Times New Roman" w:eastAsia="Times New Roman" w:hAnsi="Times New Roman" w:cs="Times New Roman"/>
                <w:color w:val="auto"/>
                <w:sz w:val="28"/>
                <w:szCs w:val="28"/>
                <w:lang w:val="pt-BR" w:eastAsia="en-US" w:bidi="ar-SA"/>
              </w:rPr>
            </w:pPr>
            <w:r w:rsidRPr="00062375">
              <w:rPr>
                <w:rFonts w:ascii="Times New Roman" w:eastAsia="Times New Roman" w:hAnsi="Times New Roman" w:cs="Times New Roman"/>
                <w:color w:val="auto"/>
                <w:sz w:val="28"/>
                <w:szCs w:val="28"/>
                <w:lang w:val="pt-BR" w:eastAsia="en-US" w:bidi="ar-SA"/>
              </w:rPr>
              <w:t>- Báo cáo kết quả làm được với giáo viên.</w:t>
            </w:r>
          </w:p>
          <w:p w14:paraId="37C89390" w14:textId="77777777" w:rsidR="00062375" w:rsidRPr="00062375" w:rsidRDefault="00062375" w:rsidP="00062375">
            <w:pPr>
              <w:widowControl/>
              <w:rPr>
                <w:rFonts w:ascii="Times New Roman" w:eastAsia="Times New Roman" w:hAnsi="Times New Roman" w:cs="Times New Roman"/>
                <w:color w:val="auto"/>
                <w:sz w:val="28"/>
                <w:szCs w:val="28"/>
                <w:lang w:val="en-US" w:eastAsia="en-US" w:bidi="ar-SA"/>
              </w:rPr>
            </w:pPr>
          </w:p>
          <w:p w14:paraId="24D1C019"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tc>
      </w:tr>
      <w:tr w:rsidR="00062375" w:rsidRPr="00062375" w14:paraId="612DD462" w14:textId="77777777" w:rsidTr="00B34892">
        <w:tc>
          <w:tcPr>
            <w:tcW w:w="9180" w:type="dxa"/>
            <w:gridSpan w:val="2"/>
            <w:shd w:val="clear" w:color="auto" w:fill="auto"/>
          </w:tcPr>
          <w:p w14:paraId="68C17837" w14:textId="77777777" w:rsidR="00062375" w:rsidRPr="00062375" w:rsidRDefault="00062375" w:rsidP="00062375">
            <w:pPr>
              <w:widowControl/>
              <w:jc w:val="center"/>
              <w:rPr>
                <w:rFonts w:ascii="Times New Roman" w:eastAsia="Times New Roman" w:hAnsi="Times New Roman" w:cs="Times New Roman"/>
                <w:bCs/>
                <w:color w:val="auto"/>
                <w:sz w:val="28"/>
                <w:szCs w:val="28"/>
                <w:lang w:val="pt-BR" w:eastAsia="en-US" w:bidi="ar-SA"/>
              </w:rPr>
            </w:pPr>
            <w:r w:rsidRPr="00062375">
              <w:rPr>
                <w:rFonts w:ascii="Times New Roman" w:eastAsia="Times New Roman" w:hAnsi="Times New Roman" w:cs="Times New Roman"/>
                <w:b/>
                <w:bCs/>
                <w:sz w:val="28"/>
                <w:szCs w:val="28"/>
                <w:lang w:val="pt-BR" w:eastAsia="en-US" w:bidi="ar-SA"/>
              </w:rPr>
              <w:lastRenderedPageBreak/>
              <w:t>Hoạt động 3</w:t>
            </w:r>
            <w:r w:rsidRPr="00062375">
              <w:rPr>
                <w:rFonts w:ascii="Times New Roman" w:eastAsia="Times New Roman" w:hAnsi="Times New Roman" w:cs="Times New Roman"/>
                <w:sz w:val="28"/>
                <w:szCs w:val="28"/>
                <w:lang w:val="pt-BR" w:eastAsia="en-US" w:bidi="ar-SA"/>
              </w:rPr>
              <w:t xml:space="preserve">: </w:t>
            </w:r>
            <w:r w:rsidRPr="00062375">
              <w:rPr>
                <w:rFonts w:ascii="Times New Roman" w:eastAsia="Times New Roman" w:hAnsi="Times New Roman" w:cs="Times New Roman"/>
                <w:b/>
                <w:color w:val="auto"/>
                <w:sz w:val="28"/>
                <w:szCs w:val="28"/>
                <w:lang w:val="pt-BR" w:eastAsia="en-US" w:bidi="ar-SA"/>
              </w:rPr>
              <w:t xml:space="preserve">VẬN DỤNG </w:t>
            </w:r>
            <w:r w:rsidRPr="00062375">
              <w:rPr>
                <w:rFonts w:ascii="Times New Roman" w:eastAsia="Times New Roman" w:hAnsi="Times New Roman" w:cs="Times New Roman"/>
                <w:bCs/>
                <w:color w:val="auto"/>
                <w:sz w:val="28"/>
                <w:szCs w:val="28"/>
                <w:lang w:val="pt-BR" w:eastAsia="en-US" w:bidi="ar-SA"/>
              </w:rPr>
              <w:t>(15 phút)</w:t>
            </w:r>
          </w:p>
        </w:tc>
      </w:tr>
      <w:tr w:rsidR="00062375" w:rsidRPr="00062375" w14:paraId="1066D04A" w14:textId="77777777" w:rsidTr="00B34892">
        <w:tc>
          <w:tcPr>
            <w:tcW w:w="4695" w:type="dxa"/>
            <w:shd w:val="clear" w:color="auto" w:fill="auto"/>
          </w:tcPr>
          <w:p w14:paraId="36399DDA"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GV trình chiếu nội dung thực hành và hướng dẫn học sinh thực hành</w:t>
            </w:r>
          </w:p>
          <w:p w14:paraId="5B697D66"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Bài tập 1: Soạn thảo và làm bài tập sau:</w:t>
            </w:r>
          </w:p>
          <w:p w14:paraId="78FC9DA6"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noProof/>
                <w:color w:val="auto"/>
                <w:sz w:val="28"/>
                <w:szCs w:val="28"/>
                <w:lang w:val="en-US" w:eastAsia="en-US" w:bidi="ar-SA"/>
              </w:rPr>
              <w:drawing>
                <wp:inline distT="0" distB="0" distL="0" distR="0" wp14:anchorId="07645224" wp14:editId="2EAFD30C">
                  <wp:extent cx="2228850" cy="1295400"/>
                  <wp:effectExtent l="0" t="0" r="0" b="0"/>
                  <wp:docPr id="9" name="Picture 9" descr="Ảnh có chứa văn bản, ảnh chụp màn hình,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Ảnh có chứa văn bản, ảnh chụp màn hình, Phông chữ&#10;&#10;Mô tả được tạo tự độ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8850" cy="1295400"/>
                          </a:xfrm>
                          <a:prstGeom prst="rect">
                            <a:avLst/>
                          </a:prstGeom>
                          <a:noFill/>
                          <a:ln>
                            <a:noFill/>
                          </a:ln>
                        </pic:spPr>
                      </pic:pic>
                    </a:graphicData>
                  </a:graphic>
                </wp:inline>
              </w:drawing>
            </w:r>
          </w:p>
          <w:p w14:paraId="0E38E337"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 xml:space="preserve">Gv nhận xét bài làm các nhóm </w:t>
            </w:r>
          </w:p>
          <w:p w14:paraId="37717CD6"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Giáo viên nhận xét tiết học, tuyên dương học sinh thực hành tốt, những học sinh có cố gắng, tiến bộ. Đồng thời động viên khích lệ học sinh yếu kém cố gắng hơn trong các tiết học tiếp  theo.</w:t>
            </w:r>
          </w:p>
          <w:p w14:paraId="17CEFF00" w14:textId="77777777" w:rsidR="00062375" w:rsidRPr="00062375" w:rsidRDefault="00062375" w:rsidP="00062375">
            <w:pPr>
              <w:widowControl/>
              <w:rPr>
                <w:rFonts w:ascii="Times New Roman" w:eastAsia="Times New Roman" w:hAnsi="Times New Roman" w:cs="Times New Roman"/>
                <w:b/>
                <w:color w:val="auto"/>
                <w:sz w:val="28"/>
                <w:szCs w:val="28"/>
                <w:lang w:val="en-US" w:eastAsia="en-US" w:bidi="ar-SA"/>
              </w:rPr>
            </w:pPr>
            <w:r w:rsidRPr="00062375">
              <w:rPr>
                <w:rFonts w:ascii="Times New Roman" w:eastAsia="Times New Roman" w:hAnsi="Times New Roman" w:cs="Times New Roman"/>
                <w:b/>
                <w:color w:val="auto"/>
                <w:sz w:val="32"/>
                <w:szCs w:val="28"/>
                <w:lang w:val="pt-BR" w:eastAsia="en-US" w:bidi="ar-SA"/>
              </w:rPr>
              <w:t>*</w:t>
            </w:r>
            <w:r w:rsidRPr="00062375">
              <w:rPr>
                <w:rFonts w:ascii="Times New Roman" w:eastAsia="Times New Roman" w:hAnsi="Times New Roman" w:cs="Times New Roman"/>
                <w:b/>
                <w:color w:val="auto"/>
                <w:sz w:val="28"/>
                <w:szCs w:val="28"/>
                <w:lang w:val="pt-BR" w:eastAsia="en-US" w:bidi="ar-SA"/>
              </w:rPr>
              <w:t xml:space="preserve">Củng cố - dặn dò: </w:t>
            </w:r>
          </w:p>
          <w:p w14:paraId="7B1973FF" w14:textId="77777777" w:rsidR="00062375" w:rsidRPr="00062375" w:rsidRDefault="00062375" w:rsidP="00062375">
            <w:pPr>
              <w:widowControl/>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 Củng cố kiến thức vừa học.</w:t>
            </w:r>
          </w:p>
          <w:p w14:paraId="1A83E50A" w14:textId="77777777" w:rsidR="00062375" w:rsidRPr="00062375" w:rsidRDefault="00062375" w:rsidP="00062375">
            <w:pPr>
              <w:widowControl/>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 Nhận xét tiết học.</w:t>
            </w:r>
          </w:p>
          <w:p w14:paraId="50F67D95"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 Nhắc nhở HS về nhà học bài và xem trước bài mới.</w:t>
            </w:r>
          </w:p>
        </w:tc>
        <w:tc>
          <w:tcPr>
            <w:tcW w:w="4485" w:type="dxa"/>
            <w:shd w:val="clear" w:color="auto" w:fill="auto"/>
          </w:tcPr>
          <w:p w14:paraId="1B3CABE0"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HS:</w:t>
            </w:r>
            <w:r w:rsidRPr="00062375">
              <w:rPr>
                <w:rFonts w:ascii="Times New Roman" w:eastAsia="Times New Roman" w:hAnsi="Times New Roman" w:cs="Times New Roman"/>
                <w:b/>
                <w:color w:val="auto"/>
                <w:sz w:val="28"/>
                <w:szCs w:val="28"/>
                <w:lang w:val="en-US" w:eastAsia="en-US" w:bidi="ar-SA"/>
              </w:rPr>
              <w:t xml:space="preserve"> </w:t>
            </w:r>
            <w:r w:rsidRPr="00062375">
              <w:rPr>
                <w:rFonts w:ascii="Times New Roman" w:eastAsia="Times New Roman" w:hAnsi="Times New Roman" w:cs="Times New Roman"/>
                <w:color w:val="auto"/>
                <w:sz w:val="28"/>
                <w:szCs w:val="28"/>
                <w:lang w:val="en-US" w:eastAsia="en-US" w:bidi="ar-SA"/>
              </w:rPr>
              <w:t>quan sát yêu cầu đề bài</w:t>
            </w:r>
          </w:p>
          <w:p w14:paraId="019A75B0"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Thảo luận và thực hành theo nhóm đôi.</w:t>
            </w:r>
          </w:p>
          <w:p w14:paraId="1DA19517"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p>
          <w:p w14:paraId="5AE15704"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p>
          <w:p w14:paraId="11D41A9F"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HS: Thực hành theo nhóm đôi làm bài trên máy tính</w:t>
            </w:r>
          </w:p>
          <w:p w14:paraId="110DFF9C"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en-US" w:eastAsia="en-US" w:bidi="ar-SA"/>
              </w:rPr>
              <w:t>(Học sinh khá, giỏi làm thêm bài  1c)</w:t>
            </w:r>
          </w:p>
          <w:p w14:paraId="6113BFD6" w14:textId="77777777" w:rsidR="00062375" w:rsidRPr="00062375" w:rsidRDefault="00062375" w:rsidP="00062375">
            <w:pPr>
              <w:widowControl/>
              <w:jc w:val="both"/>
              <w:rPr>
                <w:rFonts w:ascii="Times New Roman" w:eastAsia="Times New Roman" w:hAnsi="Times New Roman" w:cs="Times New Roman"/>
                <w:color w:val="auto"/>
                <w:sz w:val="28"/>
                <w:szCs w:val="28"/>
                <w:lang w:val="en-US" w:eastAsia="en-US" w:bidi="ar-SA"/>
              </w:rPr>
            </w:pPr>
          </w:p>
          <w:p w14:paraId="4DB36F79" w14:textId="77777777" w:rsidR="00062375" w:rsidRPr="00062375" w:rsidRDefault="00062375" w:rsidP="00062375">
            <w:pPr>
              <w:widowControl/>
              <w:jc w:val="both"/>
              <w:rPr>
                <w:rFonts w:ascii="Times New Roman" w:eastAsia="Times New Roman" w:hAnsi="Times New Roman" w:cs="Times New Roman"/>
                <w:color w:val="auto"/>
                <w:sz w:val="28"/>
                <w:szCs w:val="28"/>
                <w:lang w:val="es-ES" w:eastAsia="en-US" w:bidi="ar-SA"/>
              </w:rPr>
            </w:pPr>
            <w:r w:rsidRPr="00062375">
              <w:rPr>
                <w:rFonts w:ascii="Times New Roman" w:eastAsia="Times New Roman" w:hAnsi="Times New Roman" w:cs="Times New Roman"/>
                <w:color w:val="auto"/>
                <w:sz w:val="28"/>
                <w:szCs w:val="28"/>
                <w:lang w:val="en-US" w:eastAsia="en-US" w:bidi="ar-SA"/>
              </w:rPr>
              <w:t>Hs nhận xét sản phẩm của nhóm bạn</w:t>
            </w:r>
          </w:p>
          <w:p w14:paraId="77C86306" w14:textId="77777777" w:rsidR="00062375" w:rsidRPr="00062375" w:rsidRDefault="00062375" w:rsidP="00062375">
            <w:pPr>
              <w:widowControl/>
              <w:jc w:val="both"/>
              <w:rPr>
                <w:rFonts w:ascii="Times New Roman" w:eastAsia="Times New Roman" w:hAnsi="Times New Roman" w:cs="Times New Roman"/>
                <w:color w:val="auto"/>
                <w:sz w:val="28"/>
                <w:szCs w:val="28"/>
                <w:lang w:val="es-ES" w:eastAsia="en-US" w:bidi="ar-SA"/>
              </w:rPr>
            </w:pPr>
          </w:p>
          <w:p w14:paraId="5D8BD6DD" w14:textId="77777777" w:rsidR="00062375" w:rsidRPr="00062375" w:rsidRDefault="00062375" w:rsidP="00062375">
            <w:pPr>
              <w:widowControl/>
              <w:jc w:val="both"/>
              <w:rPr>
                <w:rFonts w:ascii="Times New Roman" w:eastAsia="Times New Roman" w:hAnsi="Times New Roman" w:cs="Times New Roman"/>
                <w:color w:val="auto"/>
                <w:sz w:val="28"/>
                <w:szCs w:val="28"/>
                <w:lang w:val="es-ES" w:eastAsia="en-US" w:bidi="ar-SA"/>
              </w:rPr>
            </w:pPr>
          </w:p>
          <w:p w14:paraId="58BEB586"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es-ES" w:eastAsia="en-US" w:bidi="ar-SA"/>
              </w:rPr>
              <w:t>Hs lắng nghe, ghi nhớ.</w:t>
            </w:r>
          </w:p>
          <w:p w14:paraId="2746BC55"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p w14:paraId="5FB3DCDF"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p w14:paraId="122D489B"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p>
          <w:p w14:paraId="6E4723DE" w14:textId="77777777" w:rsidR="00062375" w:rsidRPr="00062375" w:rsidRDefault="00062375" w:rsidP="00062375">
            <w:pPr>
              <w:widowControl/>
              <w:jc w:val="both"/>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es-ES" w:eastAsia="en-US" w:bidi="ar-SA"/>
              </w:rPr>
              <w:t>Hs lắng nghe, ghi nhớ.</w:t>
            </w:r>
          </w:p>
          <w:p w14:paraId="3A37F961" w14:textId="77777777" w:rsidR="00062375" w:rsidRPr="00062375" w:rsidRDefault="00062375" w:rsidP="00062375">
            <w:pPr>
              <w:widowControl/>
              <w:rPr>
                <w:rFonts w:ascii="Times New Roman" w:eastAsia="Times New Roman" w:hAnsi="Times New Roman" w:cs="Times New Roman"/>
                <w:color w:val="auto"/>
                <w:sz w:val="28"/>
                <w:szCs w:val="28"/>
                <w:lang w:val="nl-NL" w:eastAsia="en-US" w:bidi="ar-SA"/>
              </w:rPr>
            </w:pPr>
          </w:p>
        </w:tc>
      </w:tr>
    </w:tbl>
    <w:p w14:paraId="53515663" w14:textId="77777777" w:rsidR="00062375" w:rsidRPr="00062375" w:rsidRDefault="00062375" w:rsidP="00062375">
      <w:pPr>
        <w:widowControl/>
        <w:spacing w:line="288" w:lineRule="auto"/>
        <w:rPr>
          <w:rFonts w:ascii="Times New Roman" w:eastAsia="Times New Roman" w:hAnsi="Times New Roman" w:cs="Times New Roman"/>
          <w:b/>
          <w:color w:val="auto"/>
          <w:sz w:val="28"/>
          <w:szCs w:val="28"/>
          <w:lang w:val="nl-NL" w:eastAsia="en-US" w:bidi="ar-SA"/>
        </w:rPr>
      </w:pPr>
      <w:r w:rsidRPr="00062375">
        <w:rPr>
          <w:rFonts w:ascii="Times New Roman" w:eastAsia="Times New Roman" w:hAnsi="Times New Roman" w:cs="Times New Roman"/>
          <w:b/>
          <w:color w:val="auto"/>
          <w:sz w:val="28"/>
          <w:szCs w:val="28"/>
          <w:lang w:val="nl-NL" w:eastAsia="en-US" w:bidi="ar-SA"/>
        </w:rPr>
        <w:t>IV. ĐIỀU CHỈNH SAU BÀI DẠY:</w:t>
      </w:r>
    </w:p>
    <w:p w14:paraId="726BF3F2" w14:textId="77777777" w:rsidR="00062375" w:rsidRPr="00062375" w:rsidRDefault="00062375" w:rsidP="00062375">
      <w:pPr>
        <w:widowControl/>
        <w:spacing w:line="288" w:lineRule="auto"/>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nl-NL" w:eastAsia="en-US" w:bidi="ar-SA"/>
        </w:rPr>
        <w:lastRenderedPageBreak/>
        <w:t>.................................................................................................................................</w:t>
      </w:r>
    </w:p>
    <w:p w14:paraId="327A7EE7" w14:textId="77777777" w:rsidR="00062375" w:rsidRPr="00062375" w:rsidRDefault="00062375" w:rsidP="00062375">
      <w:pPr>
        <w:widowControl/>
        <w:spacing w:line="288" w:lineRule="auto"/>
        <w:rPr>
          <w:rFonts w:ascii="Times New Roman" w:eastAsia="Times New Roman" w:hAnsi="Times New Roman" w:cs="Times New Roman"/>
          <w:color w:val="auto"/>
          <w:sz w:val="28"/>
          <w:szCs w:val="28"/>
          <w:lang w:val="nl-NL" w:eastAsia="en-US" w:bidi="ar-SA"/>
        </w:rPr>
      </w:pPr>
      <w:r w:rsidRPr="00062375">
        <w:rPr>
          <w:rFonts w:ascii="Times New Roman" w:eastAsia="Times New Roman" w:hAnsi="Times New Roman" w:cs="Times New Roman"/>
          <w:color w:val="auto"/>
          <w:sz w:val="28"/>
          <w:szCs w:val="28"/>
          <w:lang w:val="nl-NL" w:eastAsia="en-US" w:bidi="ar-SA"/>
        </w:rPr>
        <w:t>.................................................................................................................................</w:t>
      </w:r>
    </w:p>
    <w:p w14:paraId="206344A7" w14:textId="77777777" w:rsidR="00062375" w:rsidRPr="00062375" w:rsidRDefault="00062375" w:rsidP="00062375">
      <w:pPr>
        <w:widowControl/>
        <w:rPr>
          <w:rFonts w:ascii="Times New Roman" w:eastAsia="Times New Roman" w:hAnsi="Times New Roman" w:cs="Times New Roman"/>
          <w:color w:val="auto"/>
          <w:sz w:val="28"/>
          <w:szCs w:val="28"/>
          <w:lang w:val="en-US" w:eastAsia="en-US" w:bidi="ar-SA"/>
        </w:rPr>
      </w:pPr>
      <w:r w:rsidRPr="00062375">
        <w:rPr>
          <w:rFonts w:ascii="Times New Roman" w:eastAsia="Times New Roman" w:hAnsi="Times New Roman" w:cs="Times New Roman"/>
          <w:color w:val="auto"/>
          <w:sz w:val="28"/>
          <w:szCs w:val="28"/>
          <w:lang w:val="nl-NL" w:eastAsia="en-US" w:bidi="ar-SA"/>
        </w:rPr>
        <w:t>.................................................................................................................................</w:t>
      </w:r>
    </w:p>
    <w:p w14:paraId="1B4D8141" w14:textId="77777777" w:rsidR="00062375" w:rsidRPr="00062375" w:rsidRDefault="00062375" w:rsidP="00062375">
      <w:pPr>
        <w:widowControl/>
        <w:rPr>
          <w:rFonts w:ascii="Times New Roman" w:eastAsia="Times New Roman" w:hAnsi="Times New Roman" w:cs="Times New Roman"/>
          <w:color w:val="auto"/>
          <w:sz w:val="28"/>
          <w:szCs w:val="28"/>
          <w:lang w:val="en-US" w:eastAsia="en-US" w:bidi="ar-SA"/>
        </w:rPr>
      </w:pPr>
    </w:p>
    <w:p w14:paraId="3E57587F" w14:textId="77777777" w:rsidR="00EB214C" w:rsidRPr="00EB214C" w:rsidRDefault="00EB214C" w:rsidP="00EB214C">
      <w:pPr>
        <w:jc w:val="center"/>
        <w:rPr>
          <w:rFonts w:ascii="Times New Roman" w:hAnsi="Times New Roman" w:cs="Times New Roman"/>
          <w:b/>
          <w:sz w:val="28"/>
          <w:szCs w:val="28"/>
        </w:rPr>
      </w:pPr>
    </w:p>
    <w:sectPr w:rsidR="00EB214C" w:rsidRPr="00EB214C" w:rsidSect="0088068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93F"/>
    <w:multiLevelType w:val="hybridMultilevel"/>
    <w:tmpl w:val="B5DE9EBC"/>
    <w:lvl w:ilvl="0" w:tplc="755CDECC">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A"/>
    <w:rsid w:val="00062375"/>
    <w:rsid w:val="00271924"/>
    <w:rsid w:val="003C054A"/>
    <w:rsid w:val="00436720"/>
    <w:rsid w:val="00BC5ED5"/>
    <w:rsid w:val="00EB214C"/>
    <w:rsid w:val="00F62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DAEE"/>
  <w15:chartTrackingRefBased/>
  <w15:docId w15:val="{25EB3DE3-0C1C-47BD-971D-562BC322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54A"/>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qFormat/>
    <w:rsid w:val="003C054A"/>
    <w:pPr>
      <w:widowControl/>
      <w:ind w:left="720"/>
      <w:contextualSpacing/>
    </w:pPr>
    <w:rPr>
      <w:rFonts w:ascii="Times New Roman" w:eastAsia="Times New Roman" w:hAnsi="Times New Roman" w:cs="Arial"/>
      <w:color w:val="auto"/>
      <w:sz w:val="28"/>
      <w:szCs w:val="28"/>
      <w:lang w:val="en-US" w:eastAsia="en-US" w:bidi="ar-SA"/>
    </w:rPr>
  </w:style>
  <w:style w:type="character" w:customStyle="1" w:styleId="ListParagraphChar">
    <w:name w:val="List Paragraph Char"/>
    <w:aliases w:val="Numbered List Char"/>
    <w:link w:val="ListParagraph"/>
    <w:locked/>
    <w:rsid w:val="003C054A"/>
    <w:rPr>
      <w:rFonts w:ascii="Times New Roman" w:eastAsia="Times New Roman" w:hAnsi="Times New Roman" w:cs="Arial"/>
      <w:kern w:val="0"/>
      <w:sz w:val="28"/>
      <w:szCs w:val="28"/>
      <w14:ligatures w14:val="none"/>
    </w:rPr>
  </w:style>
  <w:style w:type="paragraph" w:styleId="NormalWeb">
    <w:name w:val="Normal (Web)"/>
    <w:basedOn w:val="Normal"/>
    <w:uiPriority w:val="99"/>
    <w:unhideWhenUsed/>
    <w:qFormat/>
    <w:rsid w:val="003C054A"/>
    <w:pPr>
      <w:widowControl/>
      <w:spacing w:before="100" w:beforeAutospacing="1" w:after="100" w:afterAutospacing="1"/>
      <w:jc w:val="both"/>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597</Words>
  <Characters>3403</Characters>
  <Application>Microsoft Office Word</Application>
  <DocSecurity>0</DocSecurity>
  <Lines>28</Lines>
  <Paragraphs>7</Paragraphs>
  <ScaleCrop>false</ScaleCrop>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6</cp:revision>
  <dcterms:created xsi:type="dcterms:W3CDTF">2023-09-19T11:48:00Z</dcterms:created>
  <dcterms:modified xsi:type="dcterms:W3CDTF">2023-11-06T00:42:00Z</dcterms:modified>
</cp:coreProperties>
</file>